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69EA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>
              <w:rPr>
                <w:rFonts w:eastAsia="Times New Roman"/>
                <w:color w:val="000000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Default="00C369E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Чаленко Дмитро Андрiйович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18.05.2017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C369EA">
      <w:pPr>
        <w:rPr>
          <w:rFonts w:eastAsia="Times New Roman"/>
          <w:color w:val="000000"/>
        </w:rPr>
      </w:pPr>
    </w:p>
    <w:p w:rsidR="00000000" w:rsidRDefault="00C369E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C369E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"Вiнницький олiйножировий комбiнат"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21034, м. Вiнниця, вул. Немирiвське шосе, 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tanyagrb@vioil.com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C369EA">
      <w:pPr>
        <w:rPr>
          <w:rFonts w:eastAsia="Times New Roman"/>
          <w:color w:val="000000"/>
        </w:rPr>
      </w:pPr>
    </w:p>
    <w:p w:rsidR="00000000" w:rsidRDefault="00C369E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2760"/>
        <w:gridCol w:w="2269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18.05.2017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№93 (2598) Бюлетень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19.05.2017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http:\\vmzhk.vioil.com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18.05.2017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C369EA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C369E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34"/>
        <w:gridCol w:w="2878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Чаленко Дмитро Андрiйович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0.003953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 року припинено повноваження Голови Правлiння Публiчного акцiонерного товариства «Вiнницький олiйножировий комбiнат» Чаленка Дмитра Андрiйовича, в зв’язку з прийняттям Наглядовою радою товариства рiшення про припинення повноважень Голови Правлiнн</w:t>
            </w:r>
            <w:r>
              <w:rPr>
                <w:rFonts w:eastAsia="Times New Roman"/>
                <w:color w:val="000000"/>
              </w:rPr>
              <w:t>я Публiчного акцiонерного товариства «Вiнницький олiйножировий комбiнат» (Протокол № 17-05/17 вiд 17.05.2017 року). Iнформацiя про посадову особу: є акцiонером; частка, якою володiє в Статутному капiталi - 0.003953 вiдсоткiв; непогашена судимiсть за корисл</w:t>
            </w:r>
            <w:r>
              <w:rPr>
                <w:rFonts w:eastAsia="Times New Roman"/>
                <w:color w:val="000000"/>
              </w:rPr>
              <w:t>ивi та посадовi злочини - вiдсутня; строк, протягом якого перебував на посадi - 1 рiк; згоди на розкриття паспортних даних не 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Нечаєв Олександр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 року припинено повноваження Заступника Голови Правлiння Публiчного акцiонерного товариства «Вiнницький олiйножировий комбiнат» Нечаєва Олександра Павловича, в зв’язку з прийняттям Наглядовою радою товариства рiшення про припинення повноважень за</w:t>
            </w:r>
            <w:r>
              <w:rPr>
                <w:rFonts w:eastAsia="Times New Roman"/>
                <w:color w:val="000000"/>
              </w:rPr>
              <w:t>ступника Голови Правлiння Публiчного акцiонерного товариства «Вiнницький олiйножировий комбiнат» (Протокол № 17-05/17 вiд 17.05.2017 року). Iнформацiя про посадову особу: не є акцiонером; частка, якою володiє в Статутному капiталi - вiдсутня; непогашена су</w:t>
            </w:r>
            <w:r>
              <w:rPr>
                <w:rFonts w:eastAsia="Times New Roman"/>
                <w:color w:val="000000"/>
              </w:rPr>
              <w:t>димiсть за корисливi та посадовi злочини - вiдсутня; строк, протягом якого перебував на посадi - 1 рiк; згоди на розкриття паспортних даних не 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Музика Людмила Арсенiвна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0.003067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 року припинено повноваження Заступника Голови Правлiння Публiчного акцiонерного товариства «Вiнницький олiйножировий комбiнат» Музики Людмили Арсенiвни, в зв’язку з прийняттям Наглядовою радою товариства рiшення про припинення повноважень заступ</w:t>
            </w:r>
            <w:r>
              <w:rPr>
                <w:rFonts w:eastAsia="Times New Roman"/>
                <w:color w:val="000000"/>
              </w:rPr>
              <w:t>ника Голови Правлiння Публiчного акцiонерного товариства «Вiнницький олiйножировий комбiнат» (Протокол № 17-05/17 вiд 17.05.2017 року). Iнформацiя про посадову особу: є акцiонером; частка, якою володiє в Статутному капiталi - 0.003067 вiдсоткiв; непогашена</w:t>
            </w:r>
            <w:r>
              <w:rPr>
                <w:rFonts w:eastAsia="Times New Roman"/>
                <w:color w:val="000000"/>
              </w:rPr>
              <w:t xml:space="preserve"> судимiсть за корисливi та посадовi злочини - вiдсутня; строк, протягом якого перебувала на посадi - 1 рiк; згоди на розкриття паспортних даних не надала.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Правлiння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Войтенко Валентин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0.002875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 року припинено повноваження члена Правлiння Публiчного акцiонерного товариства «Вiнницький олiйножировий комбiнат» Войтенка Валентина Володимировича, в зв’язку з прийняттям Наглядовою радою товариства рiшення про припинення повноважень члена Пра</w:t>
            </w:r>
            <w:r>
              <w:rPr>
                <w:rFonts w:eastAsia="Times New Roman"/>
                <w:color w:val="000000"/>
              </w:rPr>
              <w:t>влiння Публiчного акцiонерного товариства «Вiнницький олiйножировий комбiнат» (Протокол № 17-05/17 вiд 17.05.2017 року). Iнформацiя про посадову особу: є акцiонером; частка, якою володiє в Статутному капiталi - 0.002875 вiдсоткiв; непогашена судимiсть за к</w:t>
            </w:r>
            <w:r>
              <w:rPr>
                <w:rFonts w:eastAsia="Times New Roman"/>
                <w:color w:val="000000"/>
              </w:rPr>
              <w:t>орисливi та посадовi злочини - вiдсутня; строк, протягом якого перебував на посадi - 1 рiк; згоди на розкриття паспортних даних не 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Зоря Iрина Олександрiвна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 року припинено повноваження члена Правлiння Публiчного акцiонерного товариства «Вiнницький олiйножировий комбiнат» Зорi Iрини Олександрiвни, в зв’язку з прийняттям Наглядовою радою товариства рiшення про припинення повн</w:t>
            </w:r>
            <w:r>
              <w:rPr>
                <w:rFonts w:eastAsia="Times New Roman"/>
                <w:color w:val="000000"/>
              </w:rPr>
              <w:t>оважень члена Правлiння Публiчного акцiонерного товариства «Вiнницький олiйножировий комбiнат» (Протокол № 17-05/17 вiд 17.05.2017 року). Iнформацiя про посадову особу: не є акцiонером; частка, якою володiє в Статутному капiталi - вiдсутня; непогашена суди</w:t>
            </w:r>
            <w:r>
              <w:rPr>
                <w:rFonts w:eastAsia="Times New Roman"/>
                <w:color w:val="000000"/>
              </w:rPr>
              <w:t>мiсть за корисливi та посадовi злочини - вiдсутня; строк, протягом якого перебувала на посадi - 1 рiк; згоди на розкриття паспортних даних не надала.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Правлiння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Чаленко Дмитро Андрiйович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0.003953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 року рiшенням Наглядової ради товариства (Протокол № 17-05/17 вiд 17.05.2017 року) обрано на посаду Голови Правлiння Приватного акцiонерного товариства «Вiнницький олiйножировий комбiнат» з 17.05.2017 року Чаленка Дмитр</w:t>
            </w:r>
            <w:r>
              <w:rPr>
                <w:rFonts w:eastAsia="Times New Roman"/>
                <w:color w:val="000000"/>
              </w:rPr>
              <w:t>а Андрiйовича, в зв’язку з необхiднiстю призначити посадову особу замiсть Голови Правлiння повноваження якого припинено. Iнформацiя про посадову особу: є акцiонером; частка, якою володiє в Статутному капiталi - 0.003953 вiдсоткiв; непогашена судимiсть за к</w:t>
            </w:r>
            <w:r>
              <w:rPr>
                <w:rFonts w:eastAsia="Times New Roman"/>
                <w:color w:val="000000"/>
              </w:rPr>
              <w:t xml:space="preserve">орисливi та посадовi злочини - вiдсутня; строк, на який призначено - три роки; посади, якi обiймав протягом останнiх п’яти рокiв – Голова Правлiння Публiчного акцiонерного товариства «Вiнницький олiйножировий комбiнат»; згоди на розкриття паспортних даних </w:t>
            </w:r>
            <w:r>
              <w:rPr>
                <w:rFonts w:eastAsia="Times New Roman"/>
                <w:color w:val="000000"/>
              </w:rPr>
              <w:t>не 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Нечаєв Олександр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 року рiшенням Наглядової ради товариства (Протокол № 17-05/17 вiд 17.05.2017 року) обрано на посаду заступника Голови Правлiння Приватного акцiонерного товариства «Вiнницький олiйножировий комбiнат» з 17.05.2017 року Нечаєва Олександра Павловича</w:t>
            </w:r>
            <w:r>
              <w:rPr>
                <w:rFonts w:eastAsia="Times New Roman"/>
                <w:color w:val="000000"/>
              </w:rPr>
              <w:t xml:space="preserve">, в зв’язку з необхiднiстю призначити посадову особу замiсть заступника Голови Правлiння повноваження якого припинено. Iнформацiя про посадову особу: не є акцiонером; частка, якою володiє в Статутному капiталi - вiдсутня; непогашена судимiсть за корисливi </w:t>
            </w:r>
            <w:r>
              <w:rPr>
                <w:rFonts w:eastAsia="Times New Roman"/>
                <w:color w:val="000000"/>
              </w:rPr>
              <w:t>та посадовi злочини - вiдсутня; строк, на який призначено - три роки; посади, якi обiймав протягом останнiх п’яти рокiв – заступник Голови Правлiння Публiчного акцiонерного товариства «Вiнницький олiйножировий комбiнат»; згоди на розкриття паспортних даних</w:t>
            </w:r>
            <w:r>
              <w:rPr>
                <w:rFonts w:eastAsia="Times New Roman"/>
                <w:color w:val="000000"/>
              </w:rPr>
              <w:t xml:space="preserve"> не 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Заступник Голови Правлiння з виробництва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Музика Людмила Арсенiвна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0.003067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 року рiшенням Наглядової ради товариства (Протокол № 17-05/17 вiд 17.05.2017 року) обрано на посаду заступника Голови Правлiння з виробництва Приватного акцiонерного товариства «Вiнницький олiйножировий комбiнат» з 17.05.2017 року Музику Людмилу</w:t>
            </w:r>
            <w:r>
              <w:rPr>
                <w:rFonts w:eastAsia="Times New Roman"/>
                <w:color w:val="000000"/>
              </w:rPr>
              <w:t xml:space="preserve"> Арсенiвну, в зв’язку з необхiднiстю призначити посадову особу замiсть заступника Голови Правлiння повноваження якої припинено. Iнформацiя про посадову особу: є акцiонером; частка, якою володiє в Статутному капiталi - 0.003067 вiдсоткiв; непогашена судимiс</w:t>
            </w:r>
            <w:r>
              <w:rPr>
                <w:rFonts w:eastAsia="Times New Roman"/>
                <w:color w:val="000000"/>
              </w:rPr>
              <w:t>ть за корисливi та посадовi злочини - вiдсутня; строк, на який призначено - три роки; посади, якi обiймала протягом останнiх п’яти рокiв – заступник Голови Правлiння з виробництва-головний технолог Публiчного акцiонерного товариства «Вiнницький олiйножиров</w:t>
            </w:r>
            <w:r>
              <w:rPr>
                <w:rFonts w:eastAsia="Times New Roman"/>
                <w:color w:val="000000"/>
              </w:rPr>
              <w:t>ий комбiнат»; згоди на розкриття паспортних даних не надала.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Войтенко Валентин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0.002875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 року рiшенням Наглядової ради товариства (Протокол № 17-05/17 вiд 17.05.2017 року) обрано на посаду члена Правлiння Приватного акцiонерного товариства «Вiнницький олiйножировий комбiнат» з 17.05.2017 року Войтенка Валентина Володимировича, в зв’</w:t>
            </w:r>
            <w:r>
              <w:rPr>
                <w:rFonts w:eastAsia="Times New Roman"/>
                <w:color w:val="000000"/>
              </w:rPr>
              <w:t xml:space="preserve">язку з необхiднiстю призначити посадову особу замiсть члена Правлiння повноваження якого припинено. Iнформацiя про посадову особу: є акцiонером; частка, якою володiє в Статутному капiталi - 0.002875 вiдсоткiв; непогашена судимiсть за корисливi та посадовi </w:t>
            </w:r>
            <w:r>
              <w:rPr>
                <w:rFonts w:eastAsia="Times New Roman"/>
                <w:color w:val="000000"/>
              </w:rPr>
              <w:t xml:space="preserve">злочини - вiдсутня; строк, на який призначено - три роки; посади, якi обiймав протягом останнiх п’яти рокiв – директор гiдрогенiзацiйного заводу Публiчного акцiонерного товариства «Вiнницький олiйножировий комбiнат»; згоди на розкриття паспортних даних не </w:t>
            </w:r>
            <w:r>
              <w:rPr>
                <w:rFonts w:eastAsia="Times New Roman"/>
                <w:color w:val="000000"/>
              </w:rPr>
              <w:t>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Правлiння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Зоря Iрина Олександрiвна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369E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 року рiшенням Наглядової ради товариства (Протокол № 17-05/17 вiд 17.05.2017 року) обрано на посаду члена Правлiння Приватного акцiонерного товариства «Вiнницький олiйножировий комбiнат» з 17.05.2017 року Зорю Iрину Олександрiвну, в зв’язку з не</w:t>
            </w:r>
            <w:r>
              <w:rPr>
                <w:rFonts w:eastAsia="Times New Roman"/>
                <w:color w:val="000000"/>
              </w:rPr>
              <w:t>обхiднiстю призначити посадову особу замiсть члена Правлiння повноваження якої припинено. Iнформацiя про посадову особу: не є акцiонером; частка, якою володiє в Статутному капiталi - вiдсутня; непогашена судимiсть за корисливi та посадовi злочини - вiдсутн</w:t>
            </w:r>
            <w:r>
              <w:rPr>
                <w:rFonts w:eastAsia="Times New Roman"/>
                <w:color w:val="000000"/>
              </w:rPr>
              <w:t>я; строк, на який призначено - три роки; посади, якi обiймала протягом останнiх п’яти рокiв – головний бухгалтер Публiчного акцiонерного товариства «Вiнницький олiйножировий комбiнат»; згоди на розкриття паспортних даних не надала.</w:t>
            </w:r>
          </w:p>
        </w:tc>
      </w:tr>
    </w:tbl>
    <w:p w:rsidR="00000000" w:rsidRDefault="00C369EA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69EA"/>
    <w:rsid w:val="00C3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1242</Words>
  <Characters>8772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Огиенко Александра</dc:creator>
  <cp:lastModifiedBy>Огиенко Александра</cp:lastModifiedBy>
  <cp:revision>2</cp:revision>
  <dcterms:created xsi:type="dcterms:W3CDTF">2017-05-18T11:15:00Z</dcterms:created>
  <dcterms:modified xsi:type="dcterms:W3CDTF">2017-05-18T11:15:00Z</dcterms:modified>
</cp:coreProperties>
</file>